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7" w:rsidRDefault="008E4DF5">
      <w:pPr>
        <w:pStyle w:val="Style1"/>
        <w:widowControl/>
        <w:spacing w:before="67"/>
        <w:ind w:left="1373" w:right="1152" w:firstLine="0"/>
        <w:rPr>
          <w:rStyle w:val="FontStyle11"/>
          <w:rFonts w:ascii="Times New Roman" w:hAnsi="Times New Roman" w:cs="Times New Roman"/>
        </w:rPr>
      </w:pPr>
      <w:r w:rsidRPr="00B277E7">
        <w:rPr>
          <w:rStyle w:val="FontStyle11"/>
          <w:rFonts w:ascii="Times New Roman" w:hAnsi="Times New Roman" w:cs="Times New Roman"/>
        </w:rPr>
        <w:t xml:space="preserve">МЕТОДИЧЕСКАЯ РАЗРАБОТКА УРОКА, ПОСВЯЩЕННОГО ДНЮ НЕЗАВИСИМОСТИ </w:t>
      </w:r>
      <w:r w:rsidR="00B277E7">
        <w:rPr>
          <w:rStyle w:val="FontStyle11"/>
          <w:rFonts w:ascii="Times New Roman" w:hAnsi="Times New Roman" w:cs="Times New Roman"/>
        </w:rPr>
        <w:t xml:space="preserve">               </w:t>
      </w:r>
      <w:r w:rsidR="0019449F">
        <w:rPr>
          <w:rStyle w:val="FontStyle11"/>
          <w:rFonts w:ascii="Times New Roman" w:hAnsi="Times New Roman" w:cs="Times New Roman"/>
        </w:rPr>
        <w:t>РЕСПУБЛИКИ УЗБЕКИСТАН</w:t>
      </w:r>
    </w:p>
    <w:p w:rsidR="00AD23EB" w:rsidRPr="00B277E7" w:rsidRDefault="00B277E7">
      <w:pPr>
        <w:pStyle w:val="Style1"/>
        <w:widowControl/>
        <w:spacing w:before="67"/>
        <w:ind w:left="1373" w:right="1152" w:firstLine="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               </w:t>
      </w:r>
      <w:r w:rsidR="008E4DF5" w:rsidRPr="00B277E7">
        <w:rPr>
          <w:rStyle w:val="FontStyle11"/>
          <w:rFonts w:ascii="Times New Roman" w:hAnsi="Times New Roman" w:cs="Times New Roman"/>
        </w:rPr>
        <w:t>на тему</w:t>
      </w:r>
    </w:p>
    <w:p w:rsidR="00AD23EB" w:rsidRPr="00B277E7" w:rsidRDefault="008E4DF5">
      <w:pPr>
        <w:pStyle w:val="Style2"/>
        <w:widowControl/>
        <w:ind w:left="1968"/>
        <w:rPr>
          <w:rStyle w:val="FontStyle11"/>
          <w:rFonts w:ascii="Times New Roman" w:hAnsi="Times New Roman" w:cs="Times New Roman"/>
        </w:rPr>
      </w:pPr>
      <w:r w:rsidRPr="00B277E7">
        <w:rPr>
          <w:rStyle w:val="FontStyle11"/>
          <w:rFonts w:ascii="Times New Roman" w:hAnsi="Times New Roman" w:cs="Times New Roman"/>
        </w:rPr>
        <w:t>«УЗБЕКИСТАН - СТРАНА ГРАНДИОЗНЫХ ВОЗМОЖНОСТЕЙ, ОБНОВЛЕНИЙ И РЕФОРМ»</w:t>
      </w:r>
    </w:p>
    <w:p w:rsidR="00AD23EB" w:rsidRPr="00B277E7" w:rsidRDefault="00AD23EB">
      <w:pPr>
        <w:pStyle w:val="Style3"/>
        <w:widowControl/>
        <w:spacing w:line="240" w:lineRule="exact"/>
        <w:ind w:left="3773"/>
        <w:rPr>
          <w:rFonts w:ascii="Times New Roman" w:hAnsi="Times New Roman" w:cs="Times New Roman"/>
          <w:sz w:val="20"/>
          <w:szCs w:val="20"/>
        </w:rPr>
      </w:pPr>
    </w:p>
    <w:p w:rsidR="00AD23EB" w:rsidRPr="00B277E7" w:rsidRDefault="00B277E7">
      <w:pPr>
        <w:pStyle w:val="Style3"/>
        <w:widowControl/>
        <w:spacing w:before="72"/>
        <w:ind w:left="3773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Учитель русского языка и литературы</w:t>
      </w:r>
      <w:r w:rsidR="008E4DF5" w:rsidRPr="00B277E7">
        <w:rPr>
          <w:rStyle w:val="FontStyle11"/>
          <w:rFonts w:ascii="Times New Roman" w:hAnsi="Times New Roman" w:cs="Times New Roman"/>
        </w:rPr>
        <w:t>, классны</w:t>
      </w:r>
      <w:r w:rsidR="0019449F">
        <w:rPr>
          <w:rStyle w:val="FontStyle11"/>
          <w:rFonts w:ascii="Times New Roman" w:hAnsi="Times New Roman" w:cs="Times New Roman"/>
        </w:rPr>
        <w:t xml:space="preserve">й руководитель </w:t>
      </w:r>
      <w:r w:rsidR="0019449F" w:rsidRPr="0019449F">
        <w:rPr>
          <w:rStyle w:val="FontStyle11"/>
          <w:rFonts w:ascii="Times New Roman" w:hAnsi="Times New Roman" w:cs="Times New Roman"/>
        </w:rPr>
        <w:t xml:space="preserve">9 </w:t>
      </w:r>
      <w:r w:rsidR="0019449F">
        <w:rPr>
          <w:rStyle w:val="FontStyle11"/>
          <w:rFonts w:ascii="Times New Roman" w:hAnsi="Times New Roman" w:cs="Times New Roman"/>
        </w:rPr>
        <w:t xml:space="preserve">«б» </w:t>
      </w:r>
      <w:r>
        <w:rPr>
          <w:rStyle w:val="FontStyle11"/>
          <w:rFonts w:ascii="Times New Roman" w:hAnsi="Times New Roman" w:cs="Times New Roman"/>
        </w:rPr>
        <w:t xml:space="preserve">класса,  </w:t>
      </w:r>
      <w:r w:rsidR="008E4DF5" w:rsidRPr="00B277E7">
        <w:rPr>
          <w:rStyle w:val="FontStyle11"/>
          <w:rFonts w:ascii="Times New Roman" w:hAnsi="Times New Roman" w:cs="Times New Roman"/>
        </w:rPr>
        <w:t xml:space="preserve"> школы № 94 Мирабадского</w:t>
      </w:r>
      <w:r>
        <w:rPr>
          <w:rStyle w:val="FontStyle11"/>
          <w:rFonts w:ascii="Times New Roman" w:hAnsi="Times New Roman" w:cs="Times New Roman"/>
        </w:rPr>
        <w:t xml:space="preserve"> района г.Ташкента Кирюхина С.В.</w:t>
      </w:r>
    </w:p>
    <w:p w:rsidR="00AD23EB" w:rsidRPr="00B277E7" w:rsidRDefault="00AD23EB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D23EB" w:rsidRPr="00B277E7" w:rsidRDefault="00AD23EB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D23EB" w:rsidRPr="00B277E7" w:rsidRDefault="008E4DF5">
      <w:pPr>
        <w:pStyle w:val="Style6"/>
        <w:widowControl/>
        <w:spacing w:before="168" w:line="322" w:lineRule="exact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B277E7">
        <w:rPr>
          <w:rStyle w:val="FontStyle11"/>
          <w:rFonts w:ascii="Times New Roman" w:hAnsi="Times New Roman" w:cs="Times New Roman"/>
          <w:sz w:val="32"/>
          <w:szCs w:val="32"/>
        </w:rPr>
        <w:t xml:space="preserve">Цель урока: 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>способствовать воспитанию у учащихся понимания</w:t>
      </w:r>
    </w:p>
    <w:p w:rsidR="00AD23EB" w:rsidRPr="00B277E7" w:rsidRDefault="008E4DF5">
      <w:pPr>
        <w:pStyle w:val="Style5"/>
        <w:widowControl/>
        <w:spacing w:line="322" w:lineRule="exact"/>
        <w:ind w:left="2342"/>
        <w:rPr>
          <w:rStyle w:val="FontStyle12"/>
          <w:rFonts w:ascii="Times New Roman" w:hAnsi="Times New Roman" w:cs="Times New Roman"/>
          <w:sz w:val="32"/>
          <w:szCs w:val="32"/>
        </w:rPr>
      </w:pP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>бесценности независимости, любви к стране, народу и гордости за свою землю, свой народ, за успехи, которых Узб</w:t>
      </w:r>
      <w:r w:rsidR="0019449F">
        <w:rPr>
          <w:rStyle w:val="FontStyle12"/>
          <w:rFonts w:ascii="Times New Roman" w:hAnsi="Times New Roman" w:cs="Times New Roman"/>
          <w:sz w:val="32"/>
          <w:szCs w:val="32"/>
        </w:rPr>
        <w:t>екистан добился за 20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 xml:space="preserve"> лет независимости; формированию чувства причастности и ответственности за будущее страны.</w:t>
      </w:r>
    </w:p>
    <w:p w:rsidR="00AD23EB" w:rsidRPr="00B277E7" w:rsidRDefault="00AD23EB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AD23EB" w:rsidRPr="00B277E7" w:rsidRDefault="008E4DF5">
      <w:pPr>
        <w:pStyle w:val="Style6"/>
        <w:widowControl/>
        <w:spacing w:before="72" w:line="322" w:lineRule="exact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B277E7">
        <w:rPr>
          <w:rStyle w:val="FontStyle11"/>
          <w:rFonts w:ascii="Times New Roman" w:hAnsi="Times New Roman" w:cs="Times New Roman"/>
          <w:sz w:val="32"/>
          <w:szCs w:val="32"/>
        </w:rPr>
        <w:t xml:space="preserve">Оборудование: 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>Государственный флаг Республики Узбекистан,</w:t>
      </w:r>
    </w:p>
    <w:p w:rsidR="00AD23EB" w:rsidRPr="00B277E7" w:rsidRDefault="008E4DF5">
      <w:pPr>
        <w:pStyle w:val="Style5"/>
        <w:widowControl/>
        <w:tabs>
          <w:tab w:val="left" w:pos="4310"/>
          <w:tab w:val="left" w:pos="6970"/>
        </w:tabs>
        <w:spacing w:line="322" w:lineRule="exact"/>
        <w:ind w:left="2342"/>
        <w:rPr>
          <w:rStyle w:val="FontStyle12"/>
          <w:rFonts w:ascii="Times New Roman" w:hAnsi="Times New Roman" w:cs="Times New Roman"/>
          <w:sz w:val="32"/>
          <w:szCs w:val="32"/>
        </w:rPr>
      </w:pP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>плакаты и иллюстрации, портреты великих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br/>
        <w:t>ученых,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ab/>
        <w:t>мыслителей,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ab/>
        <w:t>выдающихся</w:t>
      </w:r>
    </w:p>
    <w:p w:rsidR="00AD23EB" w:rsidRPr="00B277E7" w:rsidRDefault="008E4DF5">
      <w:pPr>
        <w:pStyle w:val="Style5"/>
        <w:widowControl/>
        <w:spacing w:line="322" w:lineRule="exact"/>
        <w:ind w:left="2338"/>
        <w:rPr>
          <w:rStyle w:val="FontStyle12"/>
          <w:rFonts w:ascii="Times New Roman" w:hAnsi="Times New Roman" w:cs="Times New Roman"/>
          <w:sz w:val="32"/>
          <w:szCs w:val="32"/>
        </w:rPr>
      </w:pP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>полководцев, борцов за независимость, карточки хронологической летописи Узбекистана, диск с записью Государственного гимна Республики Узбекистан и песни «Сияй Ташкент», мультимедийные средства.</w:t>
      </w:r>
    </w:p>
    <w:p w:rsidR="00AD23EB" w:rsidRPr="00B277E7" w:rsidRDefault="00AD23EB">
      <w:pPr>
        <w:pStyle w:val="Style6"/>
        <w:widowControl/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AD23EB" w:rsidRPr="00B277E7" w:rsidRDefault="008E4DF5">
      <w:pPr>
        <w:pStyle w:val="Style6"/>
        <w:widowControl/>
        <w:spacing w:before="82" w:line="322" w:lineRule="exact"/>
        <w:rPr>
          <w:rStyle w:val="FontStyle12"/>
          <w:rFonts w:ascii="Times New Roman" w:hAnsi="Times New Roman" w:cs="Times New Roman"/>
          <w:sz w:val="32"/>
          <w:szCs w:val="32"/>
        </w:rPr>
      </w:pPr>
      <w:r w:rsidRPr="00B277E7">
        <w:rPr>
          <w:rStyle w:val="FontStyle11"/>
          <w:rFonts w:ascii="Times New Roman" w:hAnsi="Times New Roman" w:cs="Times New Roman"/>
          <w:sz w:val="32"/>
          <w:szCs w:val="32"/>
        </w:rPr>
        <w:t xml:space="preserve">Эпиграф на доске: 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>Самый великий, самый дорогой,</w:t>
      </w:r>
    </w:p>
    <w:p w:rsidR="00AD23EB" w:rsidRPr="00B277E7" w:rsidRDefault="008E4DF5">
      <w:pPr>
        <w:pStyle w:val="Style5"/>
        <w:widowControl/>
        <w:spacing w:line="322" w:lineRule="exact"/>
        <w:ind w:left="2822" w:right="1042"/>
        <w:rPr>
          <w:rStyle w:val="FontStyle12"/>
          <w:rFonts w:ascii="Times New Roman" w:hAnsi="Times New Roman" w:cs="Times New Roman"/>
          <w:sz w:val="32"/>
          <w:szCs w:val="32"/>
        </w:rPr>
      </w:pP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>В сердце хранимый, вечно молодой, Лучший на счете среди сотен стран, Чудо планеты - мой Узбекистан!</w:t>
      </w:r>
    </w:p>
    <w:p w:rsidR="00AD23EB" w:rsidRPr="00B277E7" w:rsidRDefault="008E4DF5">
      <w:pPr>
        <w:pStyle w:val="Style2"/>
        <w:widowControl/>
        <w:ind w:firstLine="0"/>
        <w:rPr>
          <w:rStyle w:val="FontStyle11"/>
          <w:rFonts w:ascii="Times New Roman" w:hAnsi="Times New Roman" w:cs="Times New Roman"/>
          <w:sz w:val="32"/>
          <w:szCs w:val="32"/>
        </w:rPr>
      </w:pPr>
      <w:r w:rsidRPr="00B277E7">
        <w:rPr>
          <w:rStyle w:val="FontStyle11"/>
          <w:rFonts w:ascii="Times New Roman" w:hAnsi="Times New Roman" w:cs="Times New Roman"/>
          <w:sz w:val="32"/>
          <w:szCs w:val="32"/>
        </w:rPr>
        <w:t>Лозунги:</w:t>
      </w:r>
    </w:p>
    <w:p w:rsidR="00B277E7" w:rsidRPr="00B277E7" w:rsidRDefault="008E4DF5">
      <w:pPr>
        <w:pStyle w:val="Style4"/>
        <w:widowControl/>
        <w:spacing w:line="322" w:lineRule="exact"/>
        <w:ind w:left="926"/>
        <w:rPr>
          <w:rStyle w:val="FontStyle12"/>
          <w:rFonts w:ascii="Times New Roman" w:hAnsi="Times New Roman" w:cs="Times New Roman"/>
          <w:sz w:val="32"/>
          <w:szCs w:val="32"/>
        </w:rPr>
      </w:pP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 xml:space="preserve">«У нации, не знающей свою историю, нет будущего» «Независимость - величайший дар» «Благосостояние народа - богатство страны» «Узбекский народ никогда и ни от кого не будет </w:t>
      </w:r>
      <w:r w:rsidR="0019449F">
        <w:rPr>
          <w:rStyle w:val="FontStyle12"/>
          <w:rFonts w:ascii="Times New Roman" w:hAnsi="Times New Roman" w:cs="Times New Roman"/>
          <w:sz w:val="32"/>
          <w:szCs w:val="32"/>
        </w:rPr>
        <w:t xml:space="preserve">зависеть» «20 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 xml:space="preserve"> лет независимо</w:t>
      </w:r>
      <w:r w:rsidR="0019449F">
        <w:rPr>
          <w:rStyle w:val="FontStyle12"/>
          <w:rFonts w:ascii="Times New Roman" w:hAnsi="Times New Roman" w:cs="Times New Roman"/>
          <w:sz w:val="32"/>
          <w:szCs w:val="32"/>
        </w:rPr>
        <w:t>сти Республики Узбекистан» «2011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r w:rsidR="0019449F">
        <w:rPr>
          <w:rStyle w:val="FontStyle12"/>
          <w:rFonts w:ascii="Times New Roman" w:hAnsi="Times New Roman" w:cs="Times New Roman"/>
          <w:sz w:val="32"/>
          <w:szCs w:val="32"/>
        </w:rPr>
        <w:t>–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 xml:space="preserve"> Го</w:t>
      </w:r>
      <w:r w:rsidR="0019449F">
        <w:rPr>
          <w:rStyle w:val="FontStyle12"/>
          <w:rFonts w:ascii="Times New Roman" w:hAnsi="Times New Roman" w:cs="Times New Roman"/>
          <w:sz w:val="32"/>
          <w:szCs w:val="32"/>
        </w:rPr>
        <w:t>д малого бизнеса и предпринимательства</w:t>
      </w:r>
      <w:r w:rsidRPr="00B277E7">
        <w:rPr>
          <w:rStyle w:val="FontStyle12"/>
          <w:rFonts w:ascii="Times New Roman" w:hAnsi="Times New Roman" w:cs="Times New Roman"/>
          <w:sz w:val="32"/>
          <w:szCs w:val="32"/>
        </w:rPr>
        <w:t>»</w:t>
      </w:r>
    </w:p>
    <w:sectPr w:rsidR="00B277E7" w:rsidRPr="00B277E7" w:rsidSect="00B277E7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5E" w:rsidRDefault="00526C5E">
      <w:r>
        <w:separator/>
      </w:r>
    </w:p>
  </w:endnote>
  <w:endnote w:type="continuationSeparator" w:id="1">
    <w:p w:rsidR="00526C5E" w:rsidRDefault="0052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5E" w:rsidRDefault="00526C5E">
      <w:r>
        <w:separator/>
      </w:r>
    </w:p>
  </w:footnote>
  <w:footnote w:type="continuationSeparator" w:id="1">
    <w:p w:rsidR="00526C5E" w:rsidRDefault="00526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277E7"/>
    <w:rsid w:val="0019449F"/>
    <w:rsid w:val="00526C5E"/>
    <w:rsid w:val="008E4DF5"/>
    <w:rsid w:val="00AD23EB"/>
    <w:rsid w:val="00B2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23EB"/>
    <w:pPr>
      <w:spacing w:line="322" w:lineRule="exact"/>
      <w:ind w:firstLine="235"/>
    </w:pPr>
  </w:style>
  <w:style w:type="paragraph" w:customStyle="1" w:styleId="Style2">
    <w:name w:val="Style2"/>
    <w:basedOn w:val="a"/>
    <w:uiPriority w:val="99"/>
    <w:rsid w:val="00AD23EB"/>
    <w:pPr>
      <w:spacing w:line="322" w:lineRule="exact"/>
      <w:ind w:hanging="1968"/>
    </w:pPr>
  </w:style>
  <w:style w:type="paragraph" w:customStyle="1" w:styleId="Style3">
    <w:name w:val="Style3"/>
    <w:basedOn w:val="a"/>
    <w:uiPriority w:val="99"/>
    <w:rsid w:val="00AD23EB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AD23EB"/>
    <w:pPr>
      <w:spacing w:line="323" w:lineRule="exact"/>
    </w:pPr>
  </w:style>
  <w:style w:type="paragraph" w:customStyle="1" w:styleId="Style5">
    <w:name w:val="Style5"/>
    <w:basedOn w:val="a"/>
    <w:uiPriority w:val="99"/>
    <w:rsid w:val="00AD23EB"/>
    <w:pPr>
      <w:spacing w:line="327" w:lineRule="exact"/>
      <w:jc w:val="both"/>
    </w:pPr>
  </w:style>
  <w:style w:type="paragraph" w:customStyle="1" w:styleId="Style6">
    <w:name w:val="Style6"/>
    <w:basedOn w:val="a"/>
    <w:uiPriority w:val="99"/>
    <w:rsid w:val="00AD23EB"/>
  </w:style>
  <w:style w:type="character" w:customStyle="1" w:styleId="FontStyle11">
    <w:name w:val="Font Style11"/>
    <w:basedOn w:val="a0"/>
    <w:uiPriority w:val="99"/>
    <w:rsid w:val="00AD23EB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D23EB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Пётр Валерьевич</dc:creator>
  <cp:keywords/>
  <dc:description/>
  <cp:lastModifiedBy>Пользователь</cp:lastModifiedBy>
  <cp:revision>4</cp:revision>
  <cp:lastPrinted>2010-08-30T09:49:00Z</cp:lastPrinted>
  <dcterms:created xsi:type="dcterms:W3CDTF">2010-08-30T09:44:00Z</dcterms:created>
  <dcterms:modified xsi:type="dcterms:W3CDTF">2011-07-26T16:34:00Z</dcterms:modified>
</cp:coreProperties>
</file>