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C3" w:rsidRPr="00CF5BAA" w:rsidRDefault="00A87DC3" w:rsidP="00AF5193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F04307" w:rsidRPr="001D5931" w:rsidRDefault="009A108F" w:rsidP="00AF519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ПАРАЛЛЕЛЬ  ИДЕЙНО - ХУДОЖЕСТВЕННОГО СООТВЕТСТВИЯ</w:t>
      </w:r>
      <w:r w:rsidR="00AF5193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«СЛОВО О ПОЛКУ ИГОРЕВЕ» </w:t>
      </w:r>
      <w:r w:rsidR="00021A79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УЗБЕКСКОГО ГЕРОИЧЕСКОГО </w:t>
      </w:r>
      <w:r w:rsidR="00021A79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ЭПОС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 w:rsidR="00AF5193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«АЛПОМЫШ»</w:t>
      </w:r>
      <w:r w:rsidR="001D5931" w:rsidRPr="001D59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</w:t>
      </w:r>
      <w:r w:rsidR="00F04307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Героический эпос «АЛПОМЫШ» в сравнении</w:t>
      </w:r>
      <w:r w:rsidR="002050A9" w:rsidRPr="007A6919">
        <w:rPr>
          <w:rFonts w:ascii="Times New Roman" w:hAnsi="Times New Roman" w:cs="Times New Roman"/>
          <w:sz w:val="20"/>
          <w:szCs w:val="20"/>
        </w:rPr>
        <w:t xml:space="preserve"> </w:t>
      </w:r>
      <w:r w:rsidR="0023209A" w:rsidRPr="007A6919">
        <w:rPr>
          <w:rFonts w:ascii="Times New Roman" w:hAnsi="Times New Roman" w:cs="Times New Roman"/>
          <w:sz w:val="20"/>
          <w:szCs w:val="20"/>
        </w:rPr>
        <w:t xml:space="preserve"> с </w:t>
      </w:r>
      <w:r w:rsidR="002050A9" w:rsidRPr="007A6919">
        <w:rPr>
          <w:rFonts w:ascii="Times New Roman" w:hAnsi="Times New Roman" w:cs="Times New Roman"/>
          <w:b/>
          <w:sz w:val="20"/>
          <w:szCs w:val="20"/>
        </w:rPr>
        <w:t>памятник</w:t>
      </w:r>
      <w:r w:rsidR="0023209A" w:rsidRPr="007A6919">
        <w:rPr>
          <w:rFonts w:ascii="Times New Roman" w:hAnsi="Times New Roman" w:cs="Times New Roman"/>
          <w:b/>
          <w:sz w:val="20"/>
          <w:szCs w:val="20"/>
        </w:rPr>
        <w:t xml:space="preserve">ом </w:t>
      </w:r>
      <w:r w:rsidR="002050A9" w:rsidRPr="007A6919">
        <w:rPr>
          <w:rFonts w:ascii="Times New Roman" w:hAnsi="Times New Roman" w:cs="Times New Roman"/>
          <w:b/>
          <w:sz w:val="20"/>
          <w:szCs w:val="20"/>
        </w:rPr>
        <w:t>древнерусской литературы</w:t>
      </w:r>
      <w:r w:rsidR="001D5931" w:rsidRPr="001D5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50A9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04307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«Слово о полке Игоревым</w:t>
      </w:r>
      <w:r w:rsidR="00AD3067" w:rsidRPr="007A6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9137F1" w:rsidRPr="007A6919" w:rsidRDefault="006C74BA" w:rsidP="00AF519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6919">
        <w:rPr>
          <w:rFonts w:ascii="Times New Roman" w:hAnsi="Times New Roman" w:cs="Times New Roman"/>
          <w:sz w:val="20"/>
          <w:szCs w:val="20"/>
        </w:rPr>
        <w:t xml:space="preserve">Несмотря на то, что эти  два произведения  написаны в географически разных местах,  многое в их содержании перекликается между собой своей общностью и относительной похожестью. </w:t>
      </w:r>
    </w:p>
    <w:tbl>
      <w:tblPr>
        <w:tblStyle w:val="a3"/>
        <w:tblW w:w="0" w:type="auto"/>
        <w:tblLook w:val="04A0"/>
      </w:tblPr>
      <w:tblGrid>
        <w:gridCol w:w="1855"/>
        <w:gridCol w:w="4321"/>
        <w:gridCol w:w="3395"/>
      </w:tblGrid>
      <w:tr w:rsidR="00407513" w:rsidRPr="007A6919" w:rsidTr="00021A79">
        <w:tc>
          <w:tcPr>
            <w:tcW w:w="185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</w:t>
            </w:r>
          </w:p>
        </w:tc>
        <w:tc>
          <w:tcPr>
            <w:tcW w:w="339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«Алпамыш»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9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произведения и его мировое </w:t>
            </w:r>
            <w:r w:rsidR="00AD3067" w:rsidRPr="007A6919">
              <w:rPr>
                <w:rFonts w:ascii="Times New Roman" w:hAnsi="Times New Roman" w:cs="Times New Roman"/>
                <w:sz w:val="20"/>
                <w:szCs w:val="20"/>
              </w:rPr>
              <w:t>значения.</w:t>
            </w:r>
          </w:p>
        </w:tc>
        <w:tc>
          <w:tcPr>
            <w:tcW w:w="4321" w:type="dxa"/>
          </w:tcPr>
          <w:p w:rsidR="00407513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«Слово …» - уникальный памятник "Слово о полку Игореве" - одно из древнейших произведений русской литературы. Но его также можно назвать и одним из самых загадочных: найденное в 18 веке, оно до сих пор не разгадано до конца, в нем много «темных пятен». древнерусской литературы</w:t>
            </w:r>
          </w:p>
          <w:p w:rsidR="002D30DF" w:rsidRPr="002D30DF" w:rsidRDefault="002D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0DF">
              <w:rPr>
                <w:rFonts w:ascii="Times New Roman" w:hAnsi="Times New Roman" w:cs="Times New Roman"/>
              </w:rPr>
              <w:t xml:space="preserve">по своему художественному языку и литературной значимости «Слово» стоит в ряду крупнейших достижений русского средневекового </w:t>
            </w:r>
            <w:hyperlink r:id="rId8" w:tooltip="Эпос" w:history="1">
              <w:r w:rsidRPr="002D30DF">
                <w:rPr>
                  <w:rStyle w:val="a4"/>
                  <w:rFonts w:ascii="Times New Roman" w:hAnsi="Times New Roman" w:cs="Times New Roman"/>
                </w:rPr>
                <w:t>эпоса</w:t>
              </w:r>
            </w:hyperlink>
          </w:p>
        </w:tc>
        <w:tc>
          <w:tcPr>
            <w:tcW w:w="339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Дастан «</w:t>
            </w:r>
            <w:r w:rsidR="00407513" w:rsidRPr="007A6919">
              <w:rPr>
                <w:rFonts w:ascii="Times New Roman" w:hAnsi="Times New Roman" w:cs="Times New Roman"/>
                <w:sz w:val="20"/>
                <w:szCs w:val="20"/>
              </w:rPr>
              <w:t>Алпомыш» - богатейший героический эпос народов Центральной Азии.</w:t>
            </w:r>
          </w:p>
          <w:p w:rsidR="00407513" w:rsidRPr="007A6919" w:rsidRDefault="00407513" w:rsidP="00F3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Алпамыш" - один из самых восхитительных памятников узбекского народного эпоса. Древнее сказание о богатыре Алпамыше, сложенное в форме героического дастана, объединяющего стихотворную и прозаическую речь, запечатлело многовековую борьбу узбекского народа за свою самостоятельность, единство и социальную справедливость. 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Основные герои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герои  Игорь Новгород-Северский - смелый, неустрашимый военачальник, князь Всеволод,  киевский князь Святослав ,рассказывается  о плаче Ярославны, жены Игоря.</w:t>
            </w:r>
          </w:p>
        </w:tc>
        <w:tc>
          <w:tcPr>
            <w:tcW w:w="3395" w:type="dxa"/>
          </w:tcPr>
          <w:p w:rsidR="00407513" w:rsidRPr="007A6919" w:rsidRDefault="00407513" w:rsidP="00F3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герои произведения - Алпамыш и Барчин - наделены наилучшими человеческими качествами - бесстрашием, силой воли, преданностью своему народу. 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02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Основная тема произведения</w:t>
            </w:r>
            <w:r w:rsidR="0036771E"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объединить общественное мнение против феодальных раздоров князей. Задачей «Слова» было не только военное, но и идейное сплочение всех лучших русских людей вокруг мысли о единстве Русской земли.</w:t>
            </w:r>
          </w:p>
        </w:tc>
        <w:tc>
          <w:tcPr>
            <w:tcW w:w="3395" w:type="dxa"/>
          </w:tcPr>
          <w:p w:rsidR="00407513" w:rsidRPr="007A6919" w:rsidRDefault="00407513" w:rsidP="00F3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воспевается патриотизм, мужество героев, любовь и дружба</w:t>
            </w:r>
            <w:r w:rsidR="009A108F">
              <w:rPr>
                <w:rFonts w:ascii="Times New Roman" w:hAnsi="Times New Roman" w:cs="Times New Roman"/>
                <w:sz w:val="20"/>
                <w:szCs w:val="20"/>
              </w:rPr>
              <w:t>,  торжество  добра над злом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Хронологические события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В «Слове …» отражаются реальные исторические события похода новгород-северского князя Игоря Святославовича против половцев в 1185 году, и важным в его содержании является идея необходимости единения князей, прекращение междоусобиц, которые привлекали на русскую землю ненасытных половцев.  </w:t>
            </w:r>
          </w:p>
        </w:tc>
        <w:tc>
          <w:tcPr>
            <w:tcW w:w="339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«Алпомыш», насчитывающее  14 тысяч стихотворных строк, - это поэма, главные герои которое дети знатных беков «шестнадцатиколенного племени Кунграт» , обрученные с колыбели, и несмотря на жизненные перипетии, любящие друг друга  Алпамыш и Барчиной. Во взаимоотношениях главного героя эпоса – богатыря Алпамыша с его возлюбленной Барчиной  раскрывается характер героя и идейное содержание эпоса.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Причина трагических событий - разобщенность, в «Слове …» - русских князей</w:t>
            </w:r>
          </w:p>
        </w:tc>
        <w:tc>
          <w:tcPr>
            <w:tcW w:w="339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Причина трагических событий - разобщенность,</w:t>
            </w:r>
            <w:r w:rsidRPr="007A6919">
              <w:rPr>
                <w:rFonts w:ascii="Times New Roman" w:eastAsia="+mn-ea" w:hAnsi="Times New Roman" w:cs="Times New Roman"/>
                <w:color w:val="2F1311"/>
                <w:sz w:val="20"/>
                <w:szCs w:val="20"/>
              </w:rPr>
              <w:t xml:space="preserve"> </w:t>
            </w: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, в «Алпомыше» - братьев, знатных беков.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Стремление главных героев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Игорю не удалось  дойти до Чёрного моря и вернуть Руси земли, когда-то ей принадлежавшие, поскольку одержав победу, половцы ранили и пленили Игоря Святославовича, что принесло земле Русской великое горе и несчастье,</w:t>
            </w:r>
          </w:p>
        </w:tc>
        <w:tc>
          <w:tcPr>
            <w:tcW w:w="339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Алпа</w:t>
            </w:r>
            <w:r w:rsidR="00407513" w:rsidRPr="007A6919">
              <w:rPr>
                <w:rFonts w:ascii="Times New Roman" w:hAnsi="Times New Roman" w:cs="Times New Roman"/>
                <w:sz w:val="20"/>
                <w:szCs w:val="20"/>
              </w:rPr>
              <w:t>мыш, узнав о притеснениях, чинимых его тестю Тайча-ханом, снова отправляется в страну калмыков и по неосмотрительности попадает в плен к своим коварным врагам.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Побег из заточения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Князю Игорю удалось бежать из плена и благополучно вернуться домой,</w:t>
            </w:r>
          </w:p>
        </w:tc>
        <w:tc>
          <w:tcPr>
            <w:tcW w:w="339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Алпомыш</w:t>
            </w:r>
            <w:r w:rsidR="0036771E" w:rsidRPr="007A69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 помогают вырваться  из плена после семи лет перенесённых страданий в зиндане (подземной </w:t>
            </w:r>
            <w:r w:rsidRPr="007A6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темнице) калмыцкого хана. Освобождённый Алпамыш побеждает Тайча-хана, убивает его и сажает на престол пастуха  Кайкубата,  случайно открывшего место пребывания Алпамыш и все семь лет доставлявшего ему пищу.  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02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Героический характер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Невзирая на поражение, народ поёт славу вернувшемуся из плена Игорю, потому что целью его похода была защита Руси. Одобрение автора вызывает и мужество Игоря в бою, верность брату, неудержимое стремление на родину.  </w:t>
            </w:r>
          </w:p>
        </w:tc>
        <w:tc>
          <w:tcPr>
            <w:tcW w:w="3395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Во время же семилетнего отсутствия Алпамыш- главою племени Конграт становится его младший брат Ултантаз. Новый властитель жестоко угнетает народ, бесчестит старого отца Алпамыш и преследует его малолетнего сына Ядгара, а Барчиной  принуждает выйти за него замуж.  Но  Алпомыш во время свадебного пира Ултантаза сражается с ним, в единоборстве побеждает врага, освобождает свой народ и удостаивается любви верной Барчиной.</w:t>
            </w: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021A79" w:rsidP="00F2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Женские образы</w:t>
            </w:r>
            <w:r w:rsidR="00AD3067"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- Обе женщины готовы пожертвовать собой</w:t>
            </w:r>
          </w:p>
        </w:tc>
        <w:tc>
          <w:tcPr>
            <w:tcW w:w="4321" w:type="dxa"/>
          </w:tcPr>
          <w:p w:rsidR="00407513" w:rsidRPr="007A6919" w:rsidRDefault="00407513" w:rsidP="00F2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образ Ярославны в «Слове …» трагичен и печален, автор в этом образе воплотил лучшие качества женщины и жены. Ярославна предстаёт перед нами верной, нежной, преданной супругу и бесконечно любящей женой. В тоске о муже она, не стыдясь своих слёз, плачет на стене Путивля.  В тяжёлую для мужа минуту она всем сердцем стремится оказаться рядом с ним, облегчить его страдания, помочь: «Омочу шёлковый рукав в Каяле-реке, оботру князю кровавые его  раны на горячем его теле».</w:t>
            </w:r>
          </w:p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:rsidR="00407513" w:rsidRPr="007A6919" w:rsidRDefault="00407513" w:rsidP="00F2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Барчиной  верна своему возлюбленному. (Барчиной - отважная и добрая девушка, которая верна не только своему возлюбленному, но и своей родине. Она не оставляет помыслов вернуться в родные края даже тогда, когда оказывается вместе с родителями на чужбине. Барчиной – это символ восточной женщины, полный силы духа, верности, любви)  Чтобы избежать насильственного брака  с ненавистными ей женихами – богатырями калмыцкого шаха, Барчиной объявляет, что отдаст свою руку тому, кто выйдет победителем из четырёх состязаний.  Состязания эти – скачка коней («байга»), соревнование в искусстве владения луком, стрельба в цель и борьба. Барчиной втайне надеется, что победителем окажется её нареченный  - Алпамыш, за которым она отправляет послов на родину. Помощником Алпамыш в этом трудном сватовстве является один из калмыцких богатырей – Караджан, который из соперника и врага становится другом героя.</w:t>
            </w:r>
          </w:p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Главная идея произведения</w:t>
            </w:r>
          </w:p>
        </w:tc>
        <w:tc>
          <w:tcPr>
            <w:tcW w:w="4321" w:type="dxa"/>
          </w:tcPr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автор “слове …” воспевает патриотизм и стремление защитить русскую землю ,  призывает князей е объединению , с помощью которого только и возможно восстановление военной и политической мощи родного государства .</w:t>
            </w:r>
          </w:p>
        </w:tc>
        <w:tc>
          <w:tcPr>
            <w:tcW w:w="3395" w:type="dxa"/>
          </w:tcPr>
          <w:p w:rsidR="00407513" w:rsidRPr="007A6919" w:rsidRDefault="00407513" w:rsidP="00F2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Поэма “Алпомыш ” заканчивается возвращением на родину добровольного изгнание Байсары , отца Барчиной и воссоединением распавшегося племени Конграт под властью герои Алпомыш . </w:t>
            </w:r>
          </w:p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407513" w:rsidP="00B366B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:rsidR="00407513" w:rsidRPr="007A6919" w:rsidRDefault="00407513" w:rsidP="00B366B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:rsidR="00407513" w:rsidRPr="007A6919" w:rsidRDefault="00407513" w:rsidP="0020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АЛПАМЫШ – песнь из веков… Песнь, в которой живут традиции рода, племени, семьи…Песнь, несущая в себе героический Дух, </w:t>
            </w:r>
            <w:r w:rsidRPr="007A6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 любви и верности, Дух дружбы и преданности, Дух Сердца, способного сделать выбор между добром и злом, Дух отваги и доброты…</w:t>
            </w:r>
          </w:p>
          <w:p w:rsidR="00407513" w:rsidRPr="007A6919" w:rsidRDefault="00407513" w:rsidP="00205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АЛПАМЫШ – это исток и корни узбекского народа. Возвращаясь к своим истокам, мы каждый раз возвращаемся к себе лучшим, вновь обретая достоинство быть Человеком…</w:t>
            </w:r>
          </w:p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513" w:rsidRPr="007A6919" w:rsidTr="00021A79">
        <w:tc>
          <w:tcPr>
            <w:tcW w:w="1855" w:type="dxa"/>
          </w:tcPr>
          <w:p w:rsidR="00407513" w:rsidRPr="007A6919" w:rsidRDefault="0036771E" w:rsidP="00B366B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7716" w:type="dxa"/>
            <w:gridSpan w:val="2"/>
          </w:tcPr>
          <w:p w:rsidR="00407513" w:rsidRPr="007A6919" w:rsidRDefault="00407513" w:rsidP="00B366B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A6919">
              <w:rPr>
                <w:rFonts w:ascii="Times New Roman" w:hAnsi="Times New Roman" w:cs="Times New Roman"/>
                <w:sz w:val="20"/>
                <w:szCs w:val="20"/>
              </w:rPr>
              <w:t>Оба произведения воспитывают патриотизм , дружбу и чувство верности в любви .</w:t>
            </w:r>
            <w:r w:rsidR="00AD3067" w:rsidRPr="007A6919">
              <w:rPr>
                <w:rFonts w:ascii="Times New Roman" w:hAnsi="Times New Roman" w:cs="Times New Roman"/>
                <w:sz w:val="20"/>
                <w:szCs w:val="20"/>
              </w:rPr>
              <w:t xml:space="preserve"> оба имеют фольклорную основу.</w:t>
            </w:r>
          </w:p>
          <w:p w:rsidR="00407513" w:rsidRPr="007A6919" w:rsidRDefault="0040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13" w:rsidRPr="007A6919" w:rsidRDefault="00407513" w:rsidP="00B3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DC3" w:rsidRPr="006564C2" w:rsidRDefault="00A87DC3" w:rsidP="00A87D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87DC3" w:rsidRPr="001D5931" w:rsidRDefault="00A87DC3" w:rsidP="00A87DC3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Я окунулась в мир исследований по «Слову о полку Игореве» и</w:t>
      </w:r>
      <w:r w:rsidR="006564C2" w:rsidRPr="006564C2">
        <w:rPr>
          <w:rFonts w:ascii="Times New Roman" w:hAnsi="Times New Roman" w:cs="Times New Roman"/>
          <w:sz w:val="20"/>
          <w:szCs w:val="20"/>
        </w:rPr>
        <w:t xml:space="preserve"> </w:t>
      </w:r>
      <w:r w:rsidR="00BD2FD8">
        <w:rPr>
          <w:rFonts w:ascii="Times New Roman" w:hAnsi="Times New Roman" w:cs="Times New Roman"/>
          <w:sz w:val="20"/>
          <w:szCs w:val="20"/>
        </w:rPr>
        <w:t>узбекского героического эпоса д</w:t>
      </w:r>
      <w:r w:rsidR="006564C2" w:rsidRPr="001D5931">
        <w:rPr>
          <w:rFonts w:ascii="Times New Roman" w:hAnsi="Times New Roman" w:cs="Times New Roman"/>
          <w:sz w:val="20"/>
          <w:szCs w:val="20"/>
        </w:rPr>
        <w:t xml:space="preserve">астан «Алпамыш» </w:t>
      </w:r>
      <w:r w:rsidRPr="001D5931">
        <w:rPr>
          <w:rFonts w:ascii="Times New Roman" w:hAnsi="Times New Roman" w:cs="Times New Roman"/>
          <w:sz w:val="20"/>
          <w:szCs w:val="20"/>
        </w:rPr>
        <w:t xml:space="preserve"> сделала это в меру своих возможностей.</w:t>
      </w:r>
      <w:r w:rsidR="006564C2">
        <w:rPr>
          <w:rFonts w:ascii="Times New Roman" w:hAnsi="Times New Roman" w:cs="Times New Roman"/>
          <w:sz w:val="20"/>
          <w:szCs w:val="20"/>
        </w:rPr>
        <w:t xml:space="preserve"> В процессе работы над проектом </w:t>
      </w:r>
      <w:r w:rsidRPr="001D5931">
        <w:rPr>
          <w:rFonts w:ascii="Times New Roman" w:hAnsi="Times New Roman" w:cs="Times New Roman"/>
          <w:sz w:val="20"/>
          <w:szCs w:val="20"/>
        </w:rPr>
        <w:t xml:space="preserve"> я поняла, что древнерусская литература</w:t>
      </w:r>
      <w:r w:rsidR="006564C2">
        <w:rPr>
          <w:rFonts w:ascii="Times New Roman" w:hAnsi="Times New Roman" w:cs="Times New Roman"/>
          <w:sz w:val="20"/>
          <w:szCs w:val="20"/>
        </w:rPr>
        <w:t xml:space="preserve"> и </w:t>
      </w:r>
      <w:r w:rsidR="006564C2" w:rsidRPr="006564C2">
        <w:rPr>
          <w:rFonts w:ascii="Times New Roman" w:hAnsi="Times New Roman" w:cs="Times New Roman"/>
          <w:sz w:val="20"/>
          <w:szCs w:val="20"/>
        </w:rPr>
        <w:t xml:space="preserve"> </w:t>
      </w:r>
      <w:r w:rsidR="006564C2" w:rsidRPr="001D5931">
        <w:rPr>
          <w:rFonts w:ascii="Times New Roman" w:hAnsi="Times New Roman" w:cs="Times New Roman"/>
          <w:sz w:val="20"/>
          <w:szCs w:val="20"/>
        </w:rPr>
        <w:t>героическое повествование о прошлом</w:t>
      </w:r>
      <w:r w:rsidRPr="001D5931">
        <w:rPr>
          <w:rFonts w:ascii="Times New Roman" w:hAnsi="Times New Roman" w:cs="Times New Roman"/>
          <w:sz w:val="20"/>
          <w:szCs w:val="20"/>
        </w:rPr>
        <w:t xml:space="preserve"> представляет собой прекрасную основ</w:t>
      </w:r>
      <w:r w:rsidR="006564C2">
        <w:rPr>
          <w:rFonts w:ascii="Times New Roman" w:hAnsi="Times New Roman" w:cs="Times New Roman"/>
          <w:sz w:val="20"/>
          <w:szCs w:val="20"/>
        </w:rPr>
        <w:t xml:space="preserve">у для изучений. И привлекает эта работа </w:t>
      </w:r>
      <w:r w:rsidRPr="001D5931">
        <w:rPr>
          <w:rFonts w:ascii="Times New Roman" w:hAnsi="Times New Roman" w:cs="Times New Roman"/>
          <w:sz w:val="20"/>
          <w:szCs w:val="20"/>
        </w:rPr>
        <w:t xml:space="preserve"> не только своей древностью, но и уникальностью в художественном плане.</w:t>
      </w:r>
    </w:p>
    <w:p w:rsidR="00CF5BAA" w:rsidRPr="00A87DC3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Э́пос (др.-греч. ἔπος — «слово», «повествование») — героическое повествование о прошлом, содержащее целостную картину народной жизни и представляющее в гармоническом единстве некий эпический мир и героев-богатырей.</w:t>
      </w:r>
    </w:p>
    <w:p w:rsidR="00CF5BAA" w:rsidRPr="00CF5BAA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Эпиграф: «Дастан «Алпамыш» - повествование о свободных,  вольных, гордых и прекрасных людях, это гимн в их честь, это эпос,  нашедший путь к сердцу народа».  Х.Алимджан.</w:t>
      </w:r>
    </w:p>
    <w:p w:rsidR="00BD2FD8" w:rsidRDefault="00BD2FD8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работе прилагается Презентация.</w:t>
      </w:r>
    </w:p>
    <w:p w:rsidR="00CF5BAA" w:rsidRPr="00A87DC3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«Слово о полку Игореве»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План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Вступление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1.    Воспоминание о Баяне.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2.    Зачин.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Основная часть.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1.    Поход Игоря.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Соединение с Всеволодом и его дружиной.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Вступление русских в половецкую степь.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Первая встреча с половцами.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Вторая встреча с половцами: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а) грозные знамения природы;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б) героизм    Всеволода;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в) песнь о временах старого Владимира;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г) роковая битва.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 xml:space="preserve">•    «Трудная» песнь об Игоревым походе, то есть песнь о </w:t>
      </w:r>
      <w:r>
        <w:rPr>
          <w:rFonts w:ascii="Times New Roman" w:hAnsi="Times New Roman" w:cs="Times New Roman"/>
          <w:sz w:val="20"/>
          <w:szCs w:val="20"/>
        </w:rPr>
        <w:t>печали</w:t>
      </w:r>
      <w:r w:rsidRPr="001D5931">
        <w:rPr>
          <w:rFonts w:ascii="Times New Roman" w:hAnsi="Times New Roman" w:cs="Times New Roman"/>
          <w:sz w:val="20"/>
          <w:szCs w:val="20"/>
        </w:rPr>
        <w:t xml:space="preserve"> и беде на Русской земле.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2.    Песнь о великом Святославе.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Похвала великому князю Киевскому Святославу.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Сон Святослава.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«Золотое слово» Святослава: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а) укор Игорю и Всеволоду;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б) воззвание к князьям о помощи.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Скорбь о гибели славы прадедов.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Песнь о Всеславе.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Заключительная песнь.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3.    Возвращение Игоря.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Плач Ярославны.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•    Освобождение Игоря: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а) побег Игоря из плена;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б) встреча с Донцом;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в) неудачная погоня.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Заключение</w:t>
      </w:r>
    </w:p>
    <w:p w:rsidR="00CF5BAA" w:rsidRPr="001D5931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1.    Величание князей.</w:t>
      </w:r>
    </w:p>
    <w:p w:rsidR="00CD66FF" w:rsidRDefault="00CF5BAA" w:rsidP="00CF5BAA">
      <w:pPr>
        <w:pStyle w:val="a5"/>
        <w:rPr>
          <w:rFonts w:ascii="Times New Roman" w:hAnsi="Times New Roman" w:cs="Times New Roman"/>
          <w:sz w:val="20"/>
          <w:szCs w:val="20"/>
        </w:rPr>
      </w:pPr>
      <w:r w:rsidRPr="001D5931">
        <w:rPr>
          <w:rFonts w:ascii="Times New Roman" w:hAnsi="Times New Roman" w:cs="Times New Roman"/>
          <w:sz w:val="20"/>
          <w:szCs w:val="20"/>
        </w:rPr>
        <w:t>2.    Концовка.</w:t>
      </w:r>
    </w:p>
    <w:p w:rsidR="006564C2" w:rsidRDefault="006564C2" w:rsidP="00CF5BA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564C2" w:rsidRDefault="006564C2" w:rsidP="00CF5BA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564C2" w:rsidRPr="00856FFE" w:rsidRDefault="006564C2" w:rsidP="00BD2F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E">
        <w:rPr>
          <w:rFonts w:ascii="Times New Roman" w:hAnsi="Times New Roman" w:cs="Times New Roman"/>
          <w:b/>
          <w:sz w:val="24"/>
          <w:szCs w:val="24"/>
        </w:rPr>
        <w:t>Мирабадский район школа № 94</w:t>
      </w:r>
    </w:p>
    <w:p w:rsidR="00BD2FD8" w:rsidRDefault="00BD2FD8" w:rsidP="00BD2FD8">
      <w:pPr>
        <w:pStyle w:val="a5"/>
        <w:jc w:val="center"/>
        <w:rPr>
          <w:rFonts w:ascii="Monotype Corsiva" w:hAnsi="Monotype Corsiva" w:cs="Times New Roman"/>
          <w:sz w:val="72"/>
          <w:szCs w:val="72"/>
        </w:rPr>
      </w:pPr>
    </w:p>
    <w:p w:rsidR="00856FFE" w:rsidRPr="00697BF7" w:rsidRDefault="00856FFE" w:rsidP="00856FF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7BF7">
        <w:rPr>
          <w:rFonts w:asciiTheme="majorHAnsi" w:hAnsiTheme="majorHAnsi" w:cs="Times New Roman"/>
          <w:b/>
          <w:sz w:val="24"/>
          <w:szCs w:val="24"/>
        </w:rPr>
        <w:t>Районный  научно-практический семинар</w:t>
      </w:r>
    </w:p>
    <w:p w:rsidR="006564C2" w:rsidRPr="00856FFE" w:rsidRDefault="00856FFE" w:rsidP="00856FFE">
      <w:pPr>
        <w:pStyle w:val="a5"/>
        <w:rPr>
          <w:rFonts w:ascii="Monotype Corsiva" w:hAnsi="Monotype Corsiva" w:cs="Times New Roman"/>
          <w:color w:val="00B0F0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  <w:lang w:val="en-US"/>
        </w:rPr>
        <w:t xml:space="preserve">    </w:t>
      </w:r>
      <w:r w:rsidR="006564C2" w:rsidRPr="00856FFE">
        <w:rPr>
          <w:rFonts w:ascii="Monotype Corsiva" w:hAnsi="Monotype Corsiva" w:cs="Times New Roman"/>
          <w:color w:val="00B0F0"/>
          <w:sz w:val="72"/>
          <w:szCs w:val="72"/>
        </w:rPr>
        <w:t>Проектная работа по теме:</w:t>
      </w:r>
    </w:p>
    <w:p w:rsidR="00BD2FD8" w:rsidRDefault="00BD2FD8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6564C2" w:rsidRPr="00856FFE" w:rsidRDefault="006564C2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  <w:t>ПАРАЛЛЕЛЬ  ИДЕЙНО - ХУДОЖЕСТВЕННОГО СООТВЕТСТВИЯ    «СЛОВО О ПОЛКУ ИГОРЕВЕ» И  УЗБЕКСКОГО ГЕРОИЧЕСКОГО  ЭПОСА</w:t>
      </w:r>
      <w:r w:rsidR="00BD2FD8" w:rsidRPr="00856FFE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  <w:t xml:space="preserve">  «АЛПА</w:t>
      </w:r>
      <w:r w:rsidRPr="00856FFE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  <w:t>МЫШ»</w:t>
      </w:r>
    </w:p>
    <w:p w:rsidR="00BD2FD8" w:rsidRDefault="00BD2FD8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D2FD8" w:rsidRPr="00856FFE" w:rsidRDefault="006564C2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Подготовила</w:t>
      </w:r>
      <w:r w:rsidR="00BD2FD8"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:</w:t>
      </w: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</w:t>
      </w:r>
    </w:p>
    <w:p w:rsidR="00BD2FD8" w:rsidRPr="00856FFE" w:rsidRDefault="006564C2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ученица 9 «Б» класса</w:t>
      </w:r>
      <w:r w:rsidR="00BD2FD8"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школы № 94</w:t>
      </w:r>
    </w:p>
    <w:p w:rsidR="006564C2" w:rsidRPr="00856FFE" w:rsidRDefault="00BD2FD8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Давлатова Надира</w:t>
      </w:r>
    </w:p>
    <w:p w:rsidR="00BD2FD8" w:rsidRPr="00856FFE" w:rsidRDefault="006564C2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Преподаватель: учитель русского языка</w:t>
      </w:r>
    </w:p>
    <w:p w:rsidR="006564C2" w:rsidRPr="00856FFE" w:rsidRDefault="006564C2" w:rsidP="00BD2FD8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856FF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и литературы Кирюхина С.В.</w:t>
      </w:r>
    </w:p>
    <w:p w:rsidR="00BD2FD8" w:rsidRDefault="00BD2FD8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2FD8" w:rsidRDefault="00BD2FD8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2FD8" w:rsidRDefault="00BD2FD8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2FD8" w:rsidRDefault="00BD2FD8" w:rsidP="00BD2FD8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64C2" w:rsidRPr="00856FFE" w:rsidRDefault="00856FFE" w:rsidP="00856F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     </w:t>
      </w:r>
      <w:r w:rsidR="00BD2FD8" w:rsidRPr="00856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 2013 учебный год</w:t>
      </w:r>
    </w:p>
    <w:sectPr w:rsidR="006564C2" w:rsidRPr="00856FFE" w:rsidSect="006564C2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BE" w:rsidRDefault="00BD7ABE" w:rsidP="00A87DC3">
      <w:pPr>
        <w:spacing w:after="0" w:line="240" w:lineRule="auto"/>
      </w:pPr>
      <w:r>
        <w:separator/>
      </w:r>
    </w:p>
  </w:endnote>
  <w:endnote w:type="continuationSeparator" w:id="1">
    <w:p w:rsidR="00BD7ABE" w:rsidRDefault="00BD7ABE" w:rsidP="00A8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C3" w:rsidRDefault="00A87DC3">
    <w:pPr>
      <w:pStyle w:val="a8"/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СООТВЕТСТВИЯ</w:t>
    </w:r>
    <w:r w:rsidRPr="007A691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«СЛОВО О ПОЛКУ ИГОРЕВЕ» И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УЗБЕКСКОГО ГЕРОИЧЕСКОГО </w:t>
    </w:r>
    <w:r w:rsidRPr="007A691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ЭПОС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А</w:t>
    </w:r>
    <w:r w:rsidRPr="007A691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«АЛПОМЫШ»</w:t>
    </w:r>
    <w:r w:rsidRPr="001D5931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BE" w:rsidRDefault="00BD7ABE" w:rsidP="00A87DC3">
      <w:pPr>
        <w:spacing w:after="0" w:line="240" w:lineRule="auto"/>
      </w:pPr>
      <w:r>
        <w:separator/>
      </w:r>
    </w:p>
  </w:footnote>
  <w:footnote w:type="continuationSeparator" w:id="1">
    <w:p w:rsidR="00BD7ABE" w:rsidRDefault="00BD7ABE" w:rsidP="00A8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6.5pt" o:bullet="t">
        <v:imagedata r:id="rId1" o:title="art6E0"/>
      </v:shape>
    </w:pict>
  </w:numPicBullet>
  <w:abstractNum w:abstractNumId="0">
    <w:nsid w:val="1C3D7CBC"/>
    <w:multiLevelType w:val="hybridMultilevel"/>
    <w:tmpl w:val="F24E5E20"/>
    <w:lvl w:ilvl="0" w:tplc="5720B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0E0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865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479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2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8A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4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43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818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C50B0B"/>
    <w:multiLevelType w:val="hybridMultilevel"/>
    <w:tmpl w:val="BA0CE176"/>
    <w:lvl w:ilvl="0" w:tplc="1102C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8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02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6C4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82E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6F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C68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0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83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783634"/>
    <w:multiLevelType w:val="hybridMultilevel"/>
    <w:tmpl w:val="46C2D6B4"/>
    <w:lvl w:ilvl="0" w:tplc="66B0D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E67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682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81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E0E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0A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42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E7A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E6B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BC265E"/>
    <w:multiLevelType w:val="hybridMultilevel"/>
    <w:tmpl w:val="2BEC6B3A"/>
    <w:lvl w:ilvl="0" w:tplc="1A244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06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85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C56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26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B48E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EB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9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8B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A21D12"/>
    <w:multiLevelType w:val="hybridMultilevel"/>
    <w:tmpl w:val="005C0AD6"/>
    <w:lvl w:ilvl="0" w:tplc="EE889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4EE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83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45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45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CA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4CE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ED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E8A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A50CEB"/>
    <w:multiLevelType w:val="hybridMultilevel"/>
    <w:tmpl w:val="8216EE22"/>
    <w:lvl w:ilvl="0" w:tplc="44606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80E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4F1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8C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80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82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05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27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6E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F0C4D"/>
    <w:multiLevelType w:val="hybridMultilevel"/>
    <w:tmpl w:val="3D46189C"/>
    <w:lvl w:ilvl="0" w:tplc="746EF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C44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44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08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25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F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C9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B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EBC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93"/>
    <w:rsid w:val="00021A79"/>
    <w:rsid w:val="00131E42"/>
    <w:rsid w:val="001A700B"/>
    <w:rsid w:val="001D5931"/>
    <w:rsid w:val="002050A9"/>
    <w:rsid w:val="0023209A"/>
    <w:rsid w:val="002D30DF"/>
    <w:rsid w:val="00355406"/>
    <w:rsid w:val="0036771E"/>
    <w:rsid w:val="003A49ED"/>
    <w:rsid w:val="00407513"/>
    <w:rsid w:val="004B3FAE"/>
    <w:rsid w:val="0050008A"/>
    <w:rsid w:val="005845AD"/>
    <w:rsid w:val="006205ED"/>
    <w:rsid w:val="006564C2"/>
    <w:rsid w:val="006C74BA"/>
    <w:rsid w:val="007A6919"/>
    <w:rsid w:val="00856FFE"/>
    <w:rsid w:val="00895DCC"/>
    <w:rsid w:val="008F7A89"/>
    <w:rsid w:val="009137F1"/>
    <w:rsid w:val="009920D1"/>
    <w:rsid w:val="009A108F"/>
    <w:rsid w:val="00A87DC3"/>
    <w:rsid w:val="00A95DCD"/>
    <w:rsid w:val="00AD3067"/>
    <w:rsid w:val="00AF5193"/>
    <w:rsid w:val="00B366B4"/>
    <w:rsid w:val="00B41BA3"/>
    <w:rsid w:val="00BD2FD8"/>
    <w:rsid w:val="00BD7ABE"/>
    <w:rsid w:val="00CD66FF"/>
    <w:rsid w:val="00CF5BAA"/>
    <w:rsid w:val="00DD1B84"/>
    <w:rsid w:val="00DE6965"/>
    <w:rsid w:val="00E41DF0"/>
    <w:rsid w:val="00F04307"/>
    <w:rsid w:val="00F22152"/>
    <w:rsid w:val="00F36E55"/>
    <w:rsid w:val="00FB6416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30DF"/>
    <w:rPr>
      <w:color w:val="0000FF"/>
      <w:u w:val="single"/>
    </w:rPr>
  </w:style>
  <w:style w:type="paragraph" w:styleId="a5">
    <w:name w:val="No Spacing"/>
    <w:uiPriority w:val="1"/>
    <w:qFormat/>
    <w:rsid w:val="001D593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DC3"/>
  </w:style>
  <w:style w:type="paragraph" w:styleId="a8">
    <w:name w:val="footer"/>
    <w:basedOn w:val="a"/>
    <w:link w:val="a9"/>
    <w:uiPriority w:val="99"/>
    <w:semiHidden/>
    <w:unhideWhenUsed/>
    <w:rsid w:val="00A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F%D0%BE%D1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49B-D748-4BD0-A8ED-EA96557C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16</cp:revision>
  <cp:lastPrinted>2013-11-08T14:51:00Z</cp:lastPrinted>
  <dcterms:created xsi:type="dcterms:W3CDTF">2013-09-27T04:58:00Z</dcterms:created>
  <dcterms:modified xsi:type="dcterms:W3CDTF">2013-11-08T14:54:00Z</dcterms:modified>
</cp:coreProperties>
</file>